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46" w:rsidRPr="00EA779E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AD47" w:themeColor="accent6"/>
          <w:sz w:val="21"/>
          <w:szCs w:val="21"/>
        </w:rPr>
      </w:pPr>
      <w:r w:rsidRPr="00EA779E">
        <w:rPr>
          <w:rStyle w:val="c5"/>
          <w:b/>
          <w:bCs/>
          <w:color w:val="70AD47" w:themeColor="accent6"/>
          <w:sz w:val="28"/>
          <w:szCs w:val="28"/>
        </w:rPr>
        <w:t xml:space="preserve">Конспект </w:t>
      </w:r>
      <w:r w:rsidR="007A0240" w:rsidRPr="00EA779E">
        <w:rPr>
          <w:rStyle w:val="c5"/>
          <w:b/>
          <w:bCs/>
          <w:color w:val="70AD47" w:themeColor="accent6"/>
          <w:sz w:val="28"/>
          <w:szCs w:val="28"/>
        </w:rPr>
        <w:t xml:space="preserve">открытого </w:t>
      </w:r>
      <w:r w:rsidR="00B205CE" w:rsidRPr="00EA779E">
        <w:rPr>
          <w:rStyle w:val="c5"/>
          <w:b/>
          <w:bCs/>
          <w:color w:val="70AD47" w:themeColor="accent6"/>
          <w:sz w:val="28"/>
          <w:szCs w:val="28"/>
        </w:rPr>
        <w:t xml:space="preserve">занятия </w:t>
      </w:r>
      <w:r w:rsidRPr="00EA779E">
        <w:rPr>
          <w:rStyle w:val="c5"/>
          <w:b/>
          <w:bCs/>
          <w:color w:val="70AD47" w:themeColor="accent6"/>
          <w:sz w:val="28"/>
          <w:szCs w:val="28"/>
        </w:rPr>
        <w:t>по экологическому воспитанию</w:t>
      </w:r>
    </w:p>
    <w:p w:rsidR="002D2D46" w:rsidRPr="00EA779E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AD47" w:themeColor="accent6"/>
          <w:sz w:val="21"/>
          <w:szCs w:val="21"/>
        </w:rPr>
      </w:pPr>
      <w:r w:rsidRPr="00EA779E">
        <w:rPr>
          <w:rStyle w:val="c5"/>
          <w:b/>
          <w:bCs/>
          <w:color w:val="70AD47" w:themeColor="accent6"/>
          <w:sz w:val="28"/>
          <w:szCs w:val="28"/>
        </w:rPr>
        <w:t>для детей средней группы на тему:</w:t>
      </w:r>
    </w:p>
    <w:p w:rsidR="002D2D46" w:rsidRPr="00EA779E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70AD47" w:themeColor="accent6"/>
          <w:sz w:val="28"/>
          <w:szCs w:val="28"/>
        </w:rPr>
      </w:pPr>
      <w:r w:rsidRPr="00EA779E">
        <w:rPr>
          <w:rStyle w:val="c5"/>
          <w:b/>
          <w:bCs/>
          <w:color w:val="70AD47" w:themeColor="accent6"/>
          <w:sz w:val="28"/>
          <w:szCs w:val="28"/>
        </w:rPr>
        <w:t>«Путе</w:t>
      </w:r>
      <w:r w:rsidR="00AF1696" w:rsidRPr="00EA779E">
        <w:rPr>
          <w:rStyle w:val="c5"/>
          <w:b/>
          <w:bCs/>
          <w:color w:val="70AD47" w:themeColor="accent6"/>
          <w:sz w:val="28"/>
          <w:szCs w:val="28"/>
        </w:rPr>
        <w:t>шествие в лес к диким животным»</w:t>
      </w:r>
      <w:bookmarkStart w:id="0" w:name="_GoBack"/>
      <w:bookmarkEnd w:id="0"/>
    </w:p>
    <w:p w:rsidR="00AF1696" w:rsidRDefault="00AF169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Цель:</w:t>
      </w:r>
      <w:r>
        <w:rPr>
          <w:color w:val="181818"/>
          <w:sz w:val="28"/>
          <w:szCs w:val="28"/>
        </w:rPr>
        <w:t> создать условия для обогащения представлений детей об окружающем мире; создать условия для развития у детей познавательных интересов, интеллектуальной активности.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  <w:u w:val="single"/>
        </w:rPr>
        <w:t>Задачи: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формировать у детей интерес к живой природе;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познакомить с дикими животными (белкой, зайчиком, лисой), живущими в лесу;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rStyle w:val="c0"/>
          <w:color w:val="000000"/>
          <w:sz w:val="28"/>
          <w:szCs w:val="28"/>
        </w:rPr>
        <w:t>формировать умения узнавать, называть и различать особенности внешнего вида по теневым картинкам и образа жизни диких животных;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закреплять знание о диких животных;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воспитывать бережное и гуманное отношение к объектам природы;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воспитывать интерес к познанию окружающего мира;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развивать</w:t>
      </w:r>
      <w:r>
        <w:rPr>
          <w:b/>
          <w:bCs/>
          <w:color w:val="181818"/>
          <w:sz w:val="28"/>
          <w:szCs w:val="28"/>
        </w:rPr>
        <w:t> </w:t>
      </w:r>
      <w:r>
        <w:rPr>
          <w:color w:val="181818"/>
          <w:sz w:val="28"/>
          <w:szCs w:val="28"/>
        </w:rPr>
        <w:t>фантазию, память, воображение, представление об окружающем мире, развивать умение мыслить логически;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  <w:r>
        <w:rPr>
          <w:rFonts w:ascii="Wingdings" w:hAnsi="Wingdings" w:cs="Arial"/>
          <w:color w:val="181818"/>
          <w:sz w:val="28"/>
          <w:szCs w:val="28"/>
        </w:rPr>
        <w:t></w:t>
      </w:r>
      <w:r>
        <w:rPr>
          <w:color w:val="181818"/>
          <w:sz w:val="14"/>
          <w:szCs w:val="14"/>
        </w:rPr>
        <w:t> </w:t>
      </w:r>
      <w:r>
        <w:rPr>
          <w:color w:val="181818"/>
          <w:sz w:val="28"/>
          <w:szCs w:val="28"/>
        </w:rPr>
        <w:t>развивать связную речь, обогащать словарный запас.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Материалы и оборудование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color w:val="181818"/>
          <w:sz w:val="28"/>
          <w:szCs w:val="28"/>
        </w:rPr>
        <w:t> ИКТ: </w:t>
      </w:r>
      <w:r>
        <w:rPr>
          <w:rStyle w:val="c0"/>
          <w:color w:val="000000"/>
          <w:sz w:val="28"/>
          <w:szCs w:val="28"/>
        </w:rPr>
        <w:t>мультимедийный экран с презентацией; иллюстрации и</w:t>
      </w:r>
      <w:r>
        <w:rPr>
          <w:color w:val="181818"/>
          <w:sz w:val="28"/>
          <w:szCs w:val="28"/>
        </w:rPr>
        <w:t> игрушки</w:t>
      </w:r>
      <w:r>
        <w:rPr>
          <w:rStyle w:val="c0"/>
          <w:color w:val="000000"/>
          <w:sz w:val="28"/>
          <w:szCs w:val="28"/>
        </w:rPr>
        <w:t> диких животных</w:t>
      </w:r>
      <w:r>
        <w:rPr>
          <w:color w:val="181818"/>
          <w:sz w:val="28"/>
          <w:szCs w:val="28"/>
        </w:rPr>
        <w:t xml:space="preserve">: белка, лиса, заяц; корзинки 2 </w:t>
      </w:r>
      <w:proofErr w:type="spellStart"/>
      <w:r>
        <w:rPr>
          <w:color w:val="181818"/>
          <w:sz w:val="28"/>
          <w:szCs w:val="28"/>
        </w:rPr>
        <w:t>шт</w:t>
      </w:r>
      <w:proofErr w:type="spellEnd"/>
      <w:r>
        <w:rPr>
          <w:color w:val="181818"/>
          <w:sz w:val="28"/>
          <w:szCs w:val="28"/>
        </w:rPr>
        <w:t>; теневые</w:t>
      </w:r>
      <w:r>
        <w:rPr>
          <w:rStyle w:val="c0"/>
          <w:color w:val="000000"/>
          <w:sz w:val="28"/>
          <w:szCs w:val="28"/>
        </w:rPr>
        <w:t> изображения животных: </w:t>
      </w:r>
      <w:r>
        <w:rPr>
          <w:color w:val="181818"/>
          <w:sz w:val="28"/>
          <w:szCs w:val="28"/>
        </w:rPr>
        <w:t>медведя, волка, ёжика, белки, зайца; ё</w:t>
      </w:r>
      <w:r>
        <w:rPr>
          <w:rStyle w:val="c0"/>
          <w:color w:val="000000"/>
          <w:sz w:val="28"/>
          <w:szCs w:val="28"/>
        </w:rPr>
        <w:t>лочки с загадками</w:t>
      </w:r>
      <w:r>
        <w:rPr>
          <w:color w:val="181818"/>
          <w:sz w:val="28"/>
          <w:szCs w:val="28"/>
        </w:rPr>
        <w:t>; мешочек с ш</w:t>
      </w:r>
      <w:r w:rsidR="00BA4872">
        <w:rPr>
          <w:rStyle w:val="c0"/>
          <w:color w:val="000000"/>
          <w:sz w:val="28"/>
          <w:szCs w:val="28"/>
        </w:rPr>
        <w:t>ишкой, морковкой, рыбка</w:t>
      </w:r>
      <w:r>
        <w:rPr>
          <w:rStyle w:val="c0"/>
          <w:color w:val="000000"/>
          <w:sz w:val="28"/>
          <w:szCs w:val="28"/>
        </w:rPr>
        <w:t>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>Предварительная работа:</w:t>
      </w:r>
      <w:r>
        <w:rPr>
          <w:color w:val="181818"/>
          <w:sz w:val="28"/>
          <w:szCs w:val="28"/>
        </w:rPr>
        <w:t> беседы «Дикие животные», беседы о временах года; рассматривание иллюстраций о диких животных, о временах года; чтение сказок «Теремок», «Рукавичка», «Лиса и заяц»; загадывание загадок о животных; дидактические игры «Кто, где живет», «Угадай, чья мама?».</w:t>
      </w:r>
    </w:p>
    <w:p w:rsidR="00B205CE" w:rsidRDefault="00B205CE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сегодня я пришла в детский сад, а у меня на столе лежит письмо, интересно от кого оно и что там написано. Хотите узнать, от кого оно и что там написано, тогда давайте его прочитаем. </w:t>
      </w:r>
      <w:r>
        <w:rPr>
          <w:rStyle w:val="c0"/>
          <w:i/>
          <w:iCs/>
          <w:color w:val="000000"/>
          <w:sz w:val="28"/>
          <w:szCs w:val="28"/>
        </w:rPr>
        <w:t>(Воспитатель читает письмо).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«Срочно приходите,</w:t>
      </w:r>
      <w:r>
        <w:rPr>
          <w:color w:val="181818"/>
          <w:sz w:val="28"/>
          <w:szCs w:val="28"/>
        </w:rPr>
        <w:t> с</w:t>
      </w:r>
      <w:r>
        <w:rPr>
          <w:rStyle w:val="c0"/>
          <w:color w:val="000000"/>
          <w:sz w:val="28"/>
          <w:szCs w:val="28"/>
        </w:rPr>
        <w:t>рочно помогите нам!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Происходят чудеса,</w:t>
      </w:r>
      <w:r>
        <w:rPr>
          <w:color w:val="181818"/>
          <w:sz w:val="28"/>
          <w:szCs w:val="28"/>
        </w:rPr>
        <w:t> н</w:t>
      </w:r>
      <w:r>
        <w:rPr>
          <w:rStyle w:val="c0"/>
          <w:color w:val="000000"/>
          <w:sz w:val="28"/>
          <w:szCs w:val="28"/>
        </w:rPr>
        <w:t>е поделим мы леса.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Нас волшебник напугал,</w:t>
      </w:r>
      <w:r>
        <w:rPr>
          <w:color w:val="181818"/>
          <w:sz w:val="28"/>
          <w:szCs w:val="28"/>
        </w:rPr>
        <w:t> н</w:t>
      </w:r>
      <w:r>
        <w:rPr>
          <w:rStyle w:val="c0"/>
          <w:color w:val="000000"/>
          <w:sz w:val="28"/>
          <w:szCs w:val="28"/>
        </w:rPr>
        <w:t>ас он всех заколдовал.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Мы забыли, кто мы есть,</w:t>
      </w:r>
      <w:r>
        <w:rPr>
          <w:color w:val="181818"/>
          <w:sz w:val="28"/>
          <w:szCs w:val="28"/>
        </w:rPr>
        <w:t> ч</w:t>
      </w:r>
      <w:r>
        <w:rPr>
          <w:rStyle w:val="c0"/>
          <w:color w:val="000000"/>
          <w:sz w:val="28"/>
          <w:szCs w:val="28"/>
        </w:rPr>
        <w:t>то нам пить и что нам есть.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Выручайте, приходите</w:t>
      </w:r>
      <w:r>
        <w:rPr>
          <w:color w:val="181818"/>
          <w:sz w:val="28"/>
          <w:szCs w:val="28"/>
        </w:rPr>
        <w:t> и</w:t>
      </w:r>
      <w:r>
        <w:rPr>
          <w:rStyle w:val="c0"/>
          <w:color w:val="000000"/>
          <w:sz w:val="28"/>
          <w:szCs w:val="28"/>
        </w:rPr>
        <w:t> нас срочно помирите!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Жители леса».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Ну что поможем животным леса?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Да, поможем.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Но сначала давайте вспомним, какие животные живут в лесу? </w:t>
      </w: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Лиса, белка, заяц, волк, медведь.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Правильно. А как мы назовем их одним словом?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дикие животные.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Верно. И сегодня </w:t>
      </w:r>
      <w:r>
        <w:rPr>
          <w:color w:val="181818"/>
          <w:sz w:val="28"/>
          <w:szCs w:val="28"/>
        </w:rPr>
        <w:t>я приглашаю вам отправиться в путешествие в лес. </w:t>
      </w:r>
      <w:r>
        <w:rPr>
          <w:rStyle w:val="c0"/>
          <w:color w:val="000000"/>
          <w:sz w:val="28"/>
          <w:szCs w:val="28"/>
        </w:rPr>
        <w:t>А дорогу нам будут показывать предметы, которые любят дикие животные, они находятся вот в этом мешочке, который я возьму с собой. Но прежде чем мы с вами отправимся, давайте вспомним, как нужно вести себя в лесу.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Не шуметь, не ломать ветки деревьев, не трогать животных.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Ну, что, ребята, вы готовы?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Да, мы готовы.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> </w:t>
      </w:r>
      <w:proofErr w:type="gramStart"/>
      <w:r>
        <w:rPr>
          <w:color w:val="181818"/>
          <w:sz w:val="28"/>
          <w:szCs w:val="28"/>
        </w:rPr>
        <w:t>А</w:t>
      </w:r>
      <w:proofErr w:type="gramEnd"/>
      <w:r>
        <w:rPr>
          <w:color w:val="181818"/>
          <w:sz w:val="28"/>
          <w:szCs w:val="28"/>
        </w:rPr>
        <w:t xml:space="preserve"> для того, чтобы нам попасть в лес, нужно закрыть глаза, произнести волшебные слова и повторить движения. </w:t>
      </w:r>
      <w:r>
        <w:rPr>
          <w:i/>
          <w:iCs/>
          <w:color w:val="181818"/>
          <w:sz w:val="28"/>
          <w:szCs w:val="28"/>
        </w:rPr>
        <w:t>(Дети вместе с воспитателем произносят волшебные слова и выполняют движения).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наклонись.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повернись.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покружись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в лесу ты окажись.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открываем глазки. Вот мы с вами и оказались на лесной полянке. Итак, ребята, давайте посмотрим к кому же мы пойдем первому. </w:t>
      </w:r>
      <w:r>
        <w:rPr>
          <w:rStyle w:val="c0"/>
          <w:i/>
          <w:iCs/>
          <w:color w:val="000000"/>
          <w:sz w:val="28"/>
          <w:szCs w:val="28"/>
        </w:rPr>
        <w:t>(Воспитатель достаёт из мешочка шишку).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 вы думаете, кто из зверей любит грызть шишки?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Белка</w:t>
      </w:r>
      <w:r>
        <w:rPr>
          <w:color w:val="181818"/>
          <w:sz w:val="28"/>
          <w:szCs w:val="28"/>
        </w:rPr>
        <w:t>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Да, это именно она, вот к ней мы сейчас и отправимся в гости.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По ровненькой дорожке, шагают наши ножки.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Раз-два, раз-два, шагают наши ножки. </w:t>
      </w:r>
      <w:r>
        <w:rPr>
          <w:rStyle w:val="c0"/>
          <w:i/>
          <w:iCs/>
          <w:color w:val="000000"/>
          <w:sz w:val="28"/>
          <w:szCs w:val="28"/>
        </w:rPr>
        <w:t>(Дети вместе с воспитателем шагают по кругу).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мы и пришли. </w:t>
      </w:r>
      <w:r>
        <w:rPr>
          <w:rStyle w:val="c0"/>
          <w:i/>
          <w:iCs/>
          <w:color w:val="000000"/>
          <w:sz w:val="28"/>
          <w:szCs w:val="28"/>
        </w:rPr>
        <w:t xml:space="preserve">(Дети садятся вокруг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фланелеграфа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, в центре которого изображение белки, а по краям – ёлочки).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Посмотрите, кто нас встречает?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Белочка.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Она приготовила вам загадки и спрятала их под ёлочками. Вам надо очень постараться, чтобы их отгадать</w:t>
      </w:r>
      <w:r>
        <w:rPr>
          <w:rStyle w:val="c0"/>
          <w:i/>
          <w:iCs/>
          <w:color w:val="000000"/>
          <w:sz w:val="28"/>
          <w:szCs w:val="28"/>
        </w:rPr>
        <w:t xml:space="preserve">. (Дети по очереди снимают с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фланелеграфа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 xml:space="preserve"> ёлочки и отгадывают загадки, которые на них написаны. Если загадка отгадана верно, на доске появляется изображение животного.)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В холод он в берлоге спит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Тихо в дырочки сопит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проснётся, ну реветь,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И зовут его …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> Медведь.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Рыжая плутовка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Спряталась под ёлкой.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Зайца ждёт хитрюга та.</w:t>
      </w:r>
      <w:r>
        <w:rPr>
          <w:color w:val="181818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зовут её?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Дети: </w:t>
      </w:r>
      <w:r>
        <w:rPr>
          <w:rStyle w:val="c0"/>
          <w:color w:val="000000"/>
          <w:sz w:val="28"/>
          <w:szCs w:val="28"/>
        </w:rPr>
        <w:t>Лиса.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Любит красную морковку,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Грызёт капусту очень ловко,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Скачет он то тут, то там,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По лесам и по полям,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Серый, белый и косой,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Кто скажите он такой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Заяц.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Мягкие лапки, а в лапках - цап-царапки.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кошка.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Молодцы, ребятки, отгадали все загадки. Но посмотрите внимательно на всех этих животных. Мне кажется, что одно из них не живёт в лесу. Кто здесь лишний?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Кошка лишняя.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почему?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Потому что все животные дикие, а кошка домашнее животное.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каких домашних животных вы ещё знаете?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Корова</w:t>
      </w:r>
      <w:r w:rsidR="00BB67FC">
        <w:rPr>
          <w:rStyle w:val="c0"/>
          <w:color w:val="000000"/>
          <w:sz w:val="28"/>
          <w:szCs w:val="28"/>
        </w:rPr>
        <w:t>, коза, собака, лошадь.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Правильно, молодцы.</w:t>
      </w:r>
      <w:r>
        <w:rPr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Но в лесу у каждого животного есть свой дом. Скажите, как называется дом у медведя?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Дом у медведя называется берлога.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(Воспитатель </w:t>
      </w:r>
      <w:r>
        <w:rPr>
          <w:rStyle w:val="c0"/>
          <w:i/>
          <w:iCs/>
          <w:color w:val="000000"/>
          <w:sz w:val="28"/>
          <w:szCs w:val="28"/>
        </w:rPr>
        <w:t>на экране включает картинку медведя и берлоги).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4B4BB241" wp14:editId="5903C213">
            <wp:extent cx="3310255" cy="1087755"/>
            <wp:effectExtent l="0" t="0" r="4445" b="0"/>
            <wp:docPr id="1" name="Рисунок 1" descr="https://cloud.prezentacii.org/18/03/47747/images/screen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8/03/47747/images/screen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где лиса живёт?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Лиса живёт в норе.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(Воспитатель </w:t>
      </w:r>
      <w:r>
        <w:rPr>
          <w:rStyle w:val="c0"/>
          <w:i/>
          <w:iCs/>
          <w:color w:val="000000"/>
          <w:sz w:val="28"/>
          <w:szCs w:val="28"/>
        </w:rPr>
        <w:t>на экране включает картинку лисы и норы).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2024101" wp14:editId="717B9AE2">
            <wp:extent cx="3310255" cy="1087755"/>
            <wp:effectExtent l="0" t="0" r="4445" b="0"/>
            <wp:docPr id="2" name="Рисунок 2" descr="https://cloud.prezentacii.org/18/03/47747/images/screen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8/03/47747/images/screen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кто знает где живёт заяц?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Зайчик живёт под кустом.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(Воспитатель </w:t>
      </w:r>
      <w:r>
        <w:rPr>
          <w:rStyle w:val="c0"/>
          <w:i/>
          <w:iCs/>
          <w:color w:val="000000"/>
          <w:sz w:val="28"/>
          <w:szCs w:val="28"/>
        </w:rPr>
        <w:t>на экране включает картинку зайчика под кустом).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1B849197" wp14:editId="355A546B">
            <wp:extent cx="2060575" cy="1261745"/>
            <wp:effectExtent l="0" t="0" r="0" b="0"/>
            <wp:docPr id="3" name="Рисунок 3" descr="https://ds05.infourok.ru/uploads/ex/0cc2/0003c9c9-4e44cc05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cc2/0003c9c9-4e44cc05/img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Вы, ребята справились со всеми заданиями белки. Давайте мы ей в подарок оставим эту шишку.</w:t>
      </w:r>
      <w:r>
        <w:rPr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А нам пора отправляться дальше. А </w:t>
      </w:r>
      <w:r>
        <w:rPr>
          <w:rStyle w:val="c0"/>
          <w:color w:val="000000"/>
          <w:sz w:val="28"/>
          <w:szCs w:val="28"/>
        </w:rPr>
        <w:lastRenderedPageBreak/>
        <w:t>поможет нам, следующий предмет, который любит этот зверь. </w:t>
      </w:r>
      <w:r>
        <w:rPr>
          <w:rStyle w:val="c0"/>
          <w:i/>
          <w:iCs/>
          <w:color w:val="000000"/>
          <w:sz w:val="28"/>
          <w:szCs w:val="28"/>
        </w:rPr>
        <w:t>(Воспитатель из мешочка вытаскивает морковку). </w:t>
      </w:r>
      <w:r>
        <w:rPr>
          <w:rStyle w:val="c0"/>
          <w:color w:val="000000"/>
          <w:sz w:val="28"/>
          <w:szCs w:val="28"/>
        </w:rPr>
        <w:t>Кто любит морковку?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Заяц.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Значит мы сейчас отправляемся к зайчику.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По ровненькой дорожке, шагают наши ножки.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>Раз-два, раз-два, шагают наши ножки. </w:t>
      </w:r>
      <w:r>
        <w:rPr>
          <w:rStyle w:val="c0"/>
          <w:i/>
          <w:iCs/>
          <w:color w:val="000000"/>
          <w:sz w:val="28"/>
          <w:szCs w:val="28"/>
        </w:rPr>
        <w:t>(Дети вместе с воспитателем шагают по кругу).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мы и пришли. Давайте поздороваемся с зайчиком. </w:t>
      </w:r>
      <w:r>
        <w:rPr>
          <w:rStyle w:val="c0"/>
          <w:i/>
          <w:iCs/>
          <w:color w:val="000000"/>
          <w:sz w:val="28"/>
          <w:szCs w:val="28"/>
        </w:rPr>
        <w:t>(Дети здороваются с зайчиком).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как зайчика называют в сказках?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 Зайчик – </w:t>
      </w:r>
      <w:proofErr w:type="spellStart"/>
      <w:r>
        <w:rPr>
          <w:rStyle w:val="c0"/>
          <w:color w:val="000000"/>
          <w:sz w:val="28"/>
          <w:szCs w:val="28"/>
        </w:rPr>
        <w:t>побегайчик</w:t>
      </w:r>
      <w:proofErr w:type="spellEnd"/>
      <w:r>
        <w:rPr>
          <w:rStyle w:val="c0"/>
          <w:color w:val="000000"/>
          <w:sz w:val="28"/>
          <w:szCs w:val="28"/>
        </w:rPr>
        <w:t>, зайчишка – трусишка.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Раз зайчик такой трусишка, я не буду показывать ему животных, а покажу только их тень. А вы отгадайте, какое животное спряталось. </w:t>
      </w:r>
      <w:r>
        <w:rPr>
          <w:rStyle w:val="c0"/>
          <w:i/>
          <w:iCs/>
          <w:color w:val="000000"/>
          <w:sz w:val="28"/>
          <w:szCs w:val="28"/>
        </w:rPr>
        <w:t>(Воспитатель включает на экране картинки-тени животных. Дети отгадывают животных по их контурному изображению).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47D2199C" wp14:editId="400FE122">
            <wp:extent cx="1446530" cy="1261745"/>
            <wp:effectExtent l="0" t="0" r="1270" b="0"/>
            <wp:docPr id="4" name="Рисунок 4" descr="https://ds04.infourok.ru/uploads/ex/0159/000f1c88-5a3cd3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159/000f1c88-5a3cd38d/img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181818"/>
          <w:sz w:val="21"/>
          <w:szCs w:val="21"/>
        </w:rPr>
        <w:t>             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22D41A6" wp14:editId="7EB7489E">
            <wp:extent cx="1458595" cy="1261745"/>
            <wp:effectExtent l="0" t="0" r="8255" b="0"/>
            <wp:docPr id="5" name="Рисунок 5" descr="https://ds04.infourok.ru/uploads/ex/0159/000f1c88-5a3cd3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159/000f1c88-5a3cd38d/img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181818"/>
          <w:sz w:val="21"/>
          <w:szCs w:val="21"/>
        </w:rPr>
        <w:t>         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D3C5E2F" wp14:editId="25CDB1AB">
            <wp:extent cx="1435100" cy="1261745"/>
            <wp:effectExtent l="0" t="0" r="0" b="0"/>
            <wp:docPr id="6" name="Рисунок 6" descr="https://ds04.infourok.ru/uploads/ex/0159/000f1c88-5a3cd3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159/000f1c88-5a3cd38d/img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181818"/>
          <w:sz w:val="21"/>
          <w:szCs w:val="21"/>
        </w:rPr>
        <w:t>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1"/>
          <w:szCs w:val="21"/>
        </w:rPr>
        <w:t> 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FF62BF6" wp14:editId="49C330DE">
            <wp:extent cx="1435100" cy="1261745"/>
            <wp:effectExtent l="0" t="0" r="0" b="0"/>
            <wp:docPr id="7" name="Рисунок 7" descr="https://ds04.infourok.ru/uploads/ex/0159/000f1c88-5a3cd3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159/000f1c88-5a3cd38d/img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181818"/>
          <w:sz w:val="21"/>
          <w:szCs w:val="21"/>
        </w:rPr>
        <w:t>             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2012BA5" wp14:editId="65F28B25">
            <wp:extent cx="1446530" cy="1261745"/>
            <wp:effectExtent l="0" t="0" r="1270" b="0"/>
            <wp:docPr id="8" name="Рисунок 8" descr="https://ds04.infourok.ru/uploads/ex/0159/000f1c88-5a3cd3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0159/000f1c88-5a3cd38d/img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Молодцы, зоркие у вас глаза! Ребята, но у зайчика случилась беда, он хотел сварить суп и компот, но, когда возвращался домой, он споткнулся и упал и все овощи, и фрукты рассыпались и перепутались, он теперь не знает, как их правильно разложить. Давайте поможем зайке разложить овощи и фрукты по разным корзинам.</w:t>
      </w:r>
      <w:r>
        <w:rPr>
          <w:rStyle w:val="c0"/>
          <w:i/>
          <w:iCs/>
          <w:color w:val="000000"/>
          <w:sz w:val="28"/>
          <w:szCs w:val="28"/>
        </w:rPr>
        <w:t> (Дети раскладывают овощи и фрукты по корзинкам).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 все по порядку встанем дружно на зарядку.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под музыку «У жирафа пятна-пятнышки везде…».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Ну вот, погостили мы у зайчика, пора дальше отправляться в путь.</w:t>
      </w:r>
      <w:r>
        <w:rPr>
          <w:color w:val="181818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Посмотрим, какой предмет лежит в мешочке. Что это?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рыжий хвост.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 вы думаете, чей он?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хвост лисы.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Значит к кому мы с вами отправляемся?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 лисе.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0"/>
          <w:color w:val="181818"/>
          <w:sz w:val="28"/>
          <w:szCs w:val="28"/>
        </w:rPr>
        <w:t> Правильно, сейчас мы с вами пойдём к лисе.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181818"/>
          <w:sz w:val="28"/>
          <w:szCs w:val="28"/>
        </w:rPr>
        <w:lastRenderedPageBreak/>
        <w:t>По ровненькой дорожке, шагают наши ножки.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color w:val="181818"/>
          <w:sz w:val="28"/>
          <w:szCs w:val="28"/>
        </w:rPr>
        <w:t>Раз-два, раз-два, шагают наши ножки. </w:t>
      </w:r>
      <w:r>
        <w:rPr>
          <w:rStyle w:val="c0"/>
          <w:i/>
          <w:iCs/>
          <w:color w:val="181818"/>
          <w:sz w:val="28"/>
          <w:szCs w:val="28"/>
        </w:rPr>
        <w:t>(Дети вместе с воспитателем шагают по кругу).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0"/>
          <w:color w:val="181818"/>
          <w:sz w:val="28"/>
          <w:szCs w:val="28"/>
        </w:rPr>
        <w:t> Вот мы и пришли.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i/>
          <w:iCs/>
          <w:color w:val="000000"/>
          <w:sz w:val="28"/>
          <w:szCs w:val="28"/>
        </w:rPr>
        <w:t>(Дети проходят и садятся на стулья. На столе сидит лиса-игрушка).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Вот и лиса. Расскажите про лису, какая она?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Рыжая, пушистая, мягкая, хитрая.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еще, лисичка любит всех запутывать.</w:t>
      </w:r>
      <w:r>
        <w:rPr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и наша лисичка похулиганила, спрятала детенышей животных. Звери очень расстроились и просят нас о помощи. Поможем им найти детенышей?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для этого вы должны сказать, как называются детеныши диких животных. </w:t>
      </w:r>
      <w:r>
        <w:rPr>
          <w:rStyle w:val="c0"/>
          <w:i/>
          <w:iCs/>
          <w:color w:val="000000"/>
          <w:sz w:val="28"/>
          <w:szCs w:val="28"/>
        </w:rPr>
        <w:t>(Воспитатель на экране включает картинки животных и их детёнышей).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1F44A62" wp14:editId="3E73AED4">
            <wp:extent cx="856615" cy="810260"/>
            <wp:effectExtent l="0" t="0" r="635" b="8890"/>
            <wp:docPr id="9" name="Рисунок 9" descr="https://documents.infourok.ru/cfae1854-0d2b-4369-8ceb-03b75d571858/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cfae1854-0d2b-4369-8ceb-03b75d571858/0/image0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3D66BBF" wp14:editId="7AFEE119">
            <wp:extent cx="728980" cy="728980"/>
            <wp:effectExtent l="0" t="0" r="0" b="0"/>
            <wp:docPr id="10" name="Рисунок 10" descr="https://documents.infourok.ru/cfae1854-0d2b-4369-8ceb-03b75d571858/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cfae1854-0d2b-4369-8ceb-03b75d571858/0/image0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3F01F34" wp14:editId="16D30E83">
            <wp:extent cx="1805940" cy="810260"/>
            <wp:effectExtent l="0" t="0" r="3810" b="8890"/>
            <wp:docPr id="11" name="Рисунок 11" descr="https://documents.infourok.ru/cfae1854-0d2b-4369-8ceb-03b75d571858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cfae1854-0d2b-4369-8ceb-03b75d571858/0/image0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3DE9FD29" wp14:editId="6988659E">
            <wp:extent cx="752475" cy="717550"/>
            <wp:effectExtent l="0" t="0" r="9525" b="6350"/>
            <wp:docPr id="12" name="Рисунок 12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4A1DD9E" wp14:editId="11D037B0">
            <wp:extent cx="1330960" cy="810260"/>
            <wp:effectExtent l="0" t="0" r="2540" b="8890"/>
            <wp:docPr id="13" name="Рисунок 13" descr="https://documents.infourok.ru/cfae1854-0d2b-4369-8ceb-03b75d571858/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cfae1854-0d2b-4369-8ceb-03b75d571858/0/image01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0BFDA6D" wp14:editId="3E822C08">
            <wp:extent cx="636905" cy="717550"/>
            <wp:effectExtent l="0" t="0" r="0" b="6350"/>
            <wp:docPr id="14" name="Рисунок 14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B2B743F" wp14:editId="648BE21A">
            <wp:extent cx="914400" cy="983615"/>
            <wp:effectExtent l="0" t="0" r="0" b="6985"/>
            <wp:docPr id="15" name="Рисунок 15" descr="https://documents.infourok.ru/cfae1854-0d2b-4369-8ceb-03b75d571858/0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cfae1854-0d2b-4369-8ceb-03b75d571858/0/image01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0D1756E7" wp14:editId="046C449D">
            <wp:extent cx="868045" cy="682625"/>
            <wp:effectExtent l="0" t="0" r="8255" b="3175"/>
            <wp:docPr id="16" name="Рисунок 16" descr="https://documents.infourok.ru/cfae1854-0d2b-4369-8ceb-03b75d571858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cfae1854-0d2b-4369-8ceb-03b75d571858/0/image01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536D905E" wp14:editId="510AF859">
            <wp:extent cx="925830" cy="1018540"/>
            <wp:effectExtent l="0" t="0" r="7620" b="0"/>
            <wp:docPr id="17" name="Рисунок 17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2D4845AF" wp14:editId="6BA567FB">
            <wp:extent cx="821690" cy="682625"/>
            <wp:effectExtent l="0" t="0" r="0" b="3175"/>
            <wp:docPr id="18" name="Рисунок 18" descr="https://fs.znanio.ru/methodology/images/b9/07/b907a56a6bf1d057d151f379f3b5676cce7e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.znanio.ru/methodology/images/b9/07/b907a56a6bf1d057d151f379f3b5676cce7e92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Белка - бельчонок, медведь - медвежонок, волк - волчонок, заяц - зайчонок, лиса - лисёнок.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а ведь нас не смогла лисичка запутать, и мы с этим заданием справились, молодцы.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давайте мы нашей лисичке подарим хвостик, чтобы она больше никого не обижала.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Давайте!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посмотрите, мешочек то у нас совсем пустой. Значит мы у всех животных в гостях побывали, всем помогли.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пока мы с вами гуляли мы совсем забыли про время. Оказывается, нам уже давно пора возвращаться в детский сад. Ну, что отправляемся?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Для этого мы с вами закрытыми глазами скажем волшебные слова и повторим движения: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наклонись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повернись.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Раз, два, три покружись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 в саду ты окажись.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Вот мы с вами и в саду.</w:t>
      </w:r>
    </w:p>
    <w:p w:rsidR="00AF1696" w:rsidRDefault="00AF169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D2D46" w:rsidRDefault="00AF169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lastRenderedPageBreak/>
        <w:t>Рефлексия</w:t>
      </w:r>
      <w:r w:rsidR="002D2D46">
        <w:rPr>
          <w:b/>
          <w:bCs/>
          <w:color w:val="000000"/>
          <w:sz w:val="28"/>
          <w:szCs w:val="28"/>
        </w:rPr>
        <w:t>:</w:t>
      </w:r>
      <w:r w:rsidR="002D2D46">
        <w:rPr>
          <w:color w:val="000000"/>
          <w:sz w:val="28"/>
          <w:szCs w:val="28"/>
        </w:rPr>
        <w:t> </w:t>
      </w:r>
      <w:r w:rsidR="002D2D46">
        <w:rPr>
          <w:rStyle w:val="c0"/>
          <w:color w:val="000000"/>
          <w:sz w:val="28"/>
          <w:szCs w:val="28"/>
        </w:rPr>
        <w:t>Вам понравилось наше путешествие?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Да, очень понравилось наше путешествие в лес.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У кого в гостях мы сегодня побывали?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Мы сегодня побывали в гостях у белочки, зайчика и у лисы.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Кого мы помогли найти зверям?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мы помогли найти детёнышей</w:t>
      </w:r>
      <w:r>
        <w:rPr>
          <w:color w:val="000000"/>
          <w:sz w:val="28"/>
          <w:szCs w:val="28"/>
        </w:rPr>
        <w:t>.</w:t>
      </w:r>
    </w:p>
    <w:p w:rsidR="002D2D46" w:rsidRDefault="002D2D46" w:rsidP="002D2D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> Мне тоже понравилось с вами путешествовать. Молодцы!</w:t>
      </w:r>
    </w:p>
    <w:p w:rsidR="008D26EA" w:rsidRDefault="008D26EA"/>
    <w:sectPr w:rsidR="008D26EA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76" w:rsidRDefault="002D3076" w:rsidP="00BA4872">
      <w:pPr>
        <w:spacing w:after="0" w:line="240" w:lineRule="auto"/>
      </w:pPr>
      <w:r>
        <w:separator/>
      </w:r>
    </w:p>
  </w:endnote>
  <w:endnote w:type="continuationSeparator" w:id="0">
    <w:p w:rsidR="002D3076" w:rsidRDefault="002D3076" w:rsidP="00B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76" w:rsidRDefault="002D3076" w:rsidP="00BA4872">
      <w:pPr>
        <w:spacing w:after="0" w:line="240" w:lineRule="auto"/>
      </w:pPr>
      <w:r>
        <w:separator/>
      </w:r>
    </w:p>
  </w:footnote>
  <w:footnote w:type="continuationSeparator" w:id="0">
    <w:p w:rsidR="002D3076" w:rsidRDefault="002D3076" w:rsidP="00B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14325"/>
      <w:docPartObj>
        <w:docPartGallery w:val="Page Numbers (Top of Page)"/>
        <w:docPartUnique/>
      </w:docPartObj>
    </w:sdtPr>
    <w:sdtEndPr/>
    <w:sdtContent>
      <w:p w:rsidR="00BA4872" w:rsidRDefault="00BA48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79E">
          <w:rPr>
            <w:noProof/>
          </w:rPr>
          <w:t>6</w:t>
        </w:r>
        <w:r>
          <w:fldChar w:fldCharType="end"/>
        </w:r>
      </w:p>
    </w:sdtContent>
  </w:sdt>
  <w:p w:rsidR="00BA4872" w:rsidRDefault="00BA48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9C"/>
    <w:rsid w:val="002D2D46"/>
    <w:rsid w:val="002D3076"/>
    <w:rsid w:val="00302FEF"/>
    <w:rsid w:val="005E19DA"/>
    <w:rsid w:val="007A0240"/>
    <w:rsid w:val="007D4AE3"/>
    <w:rsid w:val="0081089C"/>
    <w:rsid w:val="008D26EA"/>
    <w:rsid w:val="00AF1696"/>
    <w:rsid w:val="00B205CE"/>
    <w:rsid w:val="00BA4872"/>
    <w:rsid w:val="00BB67FC"/>
    <w:rsid w:val="00BD4C67"/>
    <w:rsid w:val="00C26C41"/>
    <w:rsid w:val="00E650B1"/>
    <w:rsid w:val="00EA779E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F51E-D6FD-456F-9C39-600ECE2A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D2D46"/>
  </w:style>
  <w:style w:type="character" w:customStyle="1" w:styleId="c0">
    <w:name w:val="c0"/>
    <w:basedOn w:val="a0"/>
    <w:rsid w:val="002D2D46"/>
  </w:style>
  <w:style w:type="paragraph" w:styleId="a4">
    <w:name w:val="Balloon Text"/>
    <w:basedOn w:val="a"/>
    <w:link w:val="a5"/>
    <w:uiPriority w:val="99"/>
    <w:semiHidden/>
    <w:unhideWhenUsed/>
    <w:rsid w:val="00B2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5C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872"/>
  </w:style>
  <w:style w:type="paragraph" w:styleId="a8">
    <w:name w:val="footer"/>
    <w:basedOn w:val="a"/>
    <w:link w:val="a9"/>
    <w:uiPriority w:val="99"/>
    <w:unhideWhenUsed/>
    <w:rsid w:val="00BA4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3D34-251C-4272-9260-6C986D5B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2024-04-08T09:12:00Z</cp:lastPrinted>
  <dcterms:created xsi:type="dcterms:W3CDTF">2024-02-19T11:39:00Z</dcterms:created>
  <dcterms:modified xsi:type="dcterms:W3CDTF">2025-02-13T07:37:00Z</dcterms:modified>
</cp:coreProperties>
</file>